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1B2" w:rsidRDefault="00D721B2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100" w:type="dxa"/>
        <w:tblLook w:val="0000" w:firstRow="0" w:lastRow="0" w:firstColumn="0" w:lastColumn="0" w:noHBand="0" w:noVBand="0"/>
      </w:tblPr>
      <w:tblGrid>
        <w:gridCol w:w="2415"/>
        <w:gridCol w:w="2250"/>
        <w:gridCol w:w="326"/>
        <w:gridCol w:w="326"/>
        <w:gridCol w:w="326"/>
        <w:gridCol w:w="326"/>
      </w:tblGrid>
      <w:tr w:rsidR="00D721B2">
        <w:trPr>
          <w:trHeight w:val="285"/>
        </w:trPr>
        <w:tc>
          <w:tcPr>
            <w:tcW w:w="0" w:type="auto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721B2" w:rsidRDefault="00425EF2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TOPLANTI TUTANAĞI BİLGİLERİ</w:t>
            </w:r>
          </w:p>
        </w:tc>
      </w:tr>
      <w:tr w:rsidR="00D721B2">
        <w:trPr>
          <w:trHeight w:val="285"/>
        </w:trPr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425EF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Birimi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712F4F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Şebinkarahisar UBYO</w:t>
            </w:r>
          </w:p>
        </w:tc>
      </w:tr>
      <w:tr w:rsidR="00D721B2">
        <w:trPr>
          <w:trHeight w:val="285"/>
        </w:trPr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425EF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Toplantının Konusu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F4F" w:rsidRPr="00712F4F" w:rsidRDefault="00712F4F" w:rsidP="00712F4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</w:pPr>
            <w:r w:rsidRPr="00712F4F"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  <w:t>Birim Kamu İç</w:t>
            </w:r>
          </w:p>
          <w:p w:rsidR="00712F4F" w:rsidRPr="00712F4F" w:rsidRDefault="00712F4F" w:rsidP="00712F4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</w:pPr>
            <w:r w:rsidRPr="00712F4F"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  <w:t>Kontrol Standartlarına Uyum Eylem</w:t>
            </w:r>
          </w:p>
          <w:p w:rsidR="00712F4F" w:rsidRPr="00712F4F" w:rsidRDefault="00A447B2" w:rsidP="00712F4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  <w:t>Planı</w:t>
            </w:r>
          </w:p>
          <w:p w:rsidR="00D721B2" w:rsidRDefault="00D721B2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21B2">
        <w:trPr>
          <w:trHeight w:val="285"/>
        </w:trPr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425EF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</w:p>
        </w:tc>
        <w:tc>
          <w:tcPr>
            <w:tcW w:w="0" w:type="auto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712F4F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12.02.2026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D721B2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D721B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D721B2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D721B2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21B2">
        <w:trPr>
          <w:trHeight w:val="285"/>
        </w:trPr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425EF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Yeri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712F4F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Müdürlük Makamı</w:t>
            </w:r>
          </w:p>
        </w:tc>
      </w:tr>
      <w:tr w:rsidR="00D721B2">
        <w:trPr>
          <w:trHeight w:val="285"/>
        </w:trPr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425EF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Raportör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712F4F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Mediha BOZKURTARICI</w:t>
            </w:r>
          </w:p>
        </w:tc>
      </w:tr>
    </w:tbl>
    <w:p w:rsidR="00D721B2" w:rsidRDefault="00D721B2">
      <w:pPr>
        <w:ind w:right="14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33" w:type="dxa"/>
        <w:tblLook w:val="0000" w:firstRow="0" w:lastRow="0" w:firstColumn="0" w:lastColumn="0" w:noHBand="0" w:noVBand="0"/>
      </w:tblPr>
      <w:tblGrid>
        <w:gridCol w:w="5124"/>
      </w:tblGrid>
      <w:tr w:rsidR="00D721B2">
        <w:trPr>
          <w:trHeight w:val="283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tcMar>
              <w:top w:w="133" w:type="dxa"/>
              <w:left w:w="133" w:type="dxa"/>
              <w:bottom w:w="133" w:type="dxa"/>
              <w:right w:w="133" w:type="dxa"/>
            </w:tcMar>
            <w:vAlign w:val="center"/>
          </w:tcPr>
          <w:p w:rsidR="00D721B2" w:rsidRDefault="00425EF2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Gündem Başlıkları</w:t>
            </w:r>
          </w:p>
        </w:tc>
        <w:bookmarkStart w:id="0" w:name="_GoBack"/>
        <w:bookmarkEnd w:id="0"/>
      </w:tr>
      <w:tr w:rsidR="00D721B2">
        <w:trPr>
          <w:trHeight w:val="283"/>
        </w:trPr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20" w:type="dxa"/>
              <w:left w:w="0" w:type="dxa"/>
              <w:bottom w:w="20" w:type="dxa"/>
              <w:right w:w="80" w:type="dxa"/>
            </w:tcMar>
            <w:vAlign w:val="center"/>
          </w:tcPr>
          <w:p w:rsidR="00A447B2" w:rsidRPr="00712F4F" w:rsidRDefault="000652C4" w:rsidP="00A447B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A447B2" w:rsidRPr="00712F4F"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  <w:t>Birim Kamu İç</w:t>
            </w:r>
            <w:r w:rsidR="00A447B2"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  <w:t xml:space="preserve"> </w:t>
            </w:r>
            <w:r w:rsidR="00A447B2" w:rsidRPr="00712F4F"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  <w:t>Kontrol Standartlarına Uyum Eylem</w:t>
            </w:r>
          </w:p>
          <w:p w:rsidR="00D721B2" w:rsidRPr="00A447B2" w:rsidRDefault="00A447B2" w:rsidP="00A447B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  <w:t>Planı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  <w:t>nın Hazırlık Sürecine Başlanması</w:t>
            </w:r>
          </w:p>
          <w:p w:rsidR="00D721B2" w:rsidRDefault="00D721B2">
            <w:pPr>
              <w:jc w:val="both"/>
            </w:pPr>
          </w:p>
          <w:p w:rsidR="00D721B2" w:rsidRDefault="00D72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B2" w:rsidRDefault="00D72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B2" w:rsidRDefault="00D72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B2" w:rsidRDefault="00D72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B2" w:rsidRDefault="00D72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B2" w:rsidRDefault="00D72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B2" w:rsidRDefault="00D72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721B2" w:rsidRDefault="00D721B2">
      <w:pPr>
        <w:spacing w:before="200"/>
        <w:ind w:right="1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0" w:type="auto"/>
        <w:tblInd w:w="80" w:type="dxa"/>
        <w:tblLook w:val="0000" w:firstRow="0" w:lastRow="0" w:firstColumn="0" w:lastColumn="0" w:noHBand="0" w:noVBand="0"/>
      </w:tblPr>
      <w:tblGrid>
        <w:gridCol w:w="9109"/>
      </w:tblGrid>
      <w:tr w:rsidR="00D721B2">
        <w:trPr>
          <w:trHeight w:val="585"/>
        </w:trPr>
        <w:tc>
          <w:tcPr>
            <w:tcW w:w="0" w:type="auto"/>
            <w:shd w:val="clear" w:color="auto" w:fill="D9D9D9"/>
            <w:tcMar>
              <w:top w:w="20" w:type="dxa"/>
              <w:left w:w="80" w:type="dxa"/>
              <w:bottom w:w="20" w:type="dxa"/>
              <w:right w:w="80" w:type="dxa"/>
            </w:tcMar>
            <w:vAlign w:val="center"/>
          </w:tcPr>
          <w:p w:rsidR="00D721B2" w:rsidRDefault="00425EF2">
            <w:pPr>
              <w:spacing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Görüşmeler ve Alınan Kararlar</w:t>
            </w:r>
          </w:p>
        </w:tc>
      </w:tr>
      <w:tr w:rsidR="00D721B2">
        <w:trPr>
          <w:trHeight w:val="585"/>
        </w:trPr>
        <w:tc>
          <w:tcPr>
            <w:tcW w:w="0" w:type="auto"/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0652C4" w:rsidRDefault="000652C4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721B2" w:rsidRDefault="000652C4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Birim </w:t>
            </w:r>
            <w:r w:rsidR="00A447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Kamu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İç Kontrol Bileşenleri olan Kontrol Ortamı, Risk Değerlendirme, Risk Değerlendirme, Kontrol Faaliyetleri, Bilgi ve İletişim ile İzleme başlıklarının değerlendirilmesi sürecine başlandı.</w:t>
            </w:r>
          </w:p>
          <w:p w:rsidR="00D721B2" w:rsidRDefault="00D721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B2" w:rsidRDefault="00D721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</w:tbl>
    <w:p w:rsidR="00D721B2" w:rsidRDefault="00D721B2">
      <w:pPr>
        <w:spacing w:before="300" w:after="300"/>
        <w:ind w:right="1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652C4" w:rsidRDefault="000652C4">
      <w:pPr>
        <w:spacing w:before="300" w:after="300"/>
        <w:ind w:right="1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652C4" w:rsidRDefault="000652C4">
      <w:pPr>
        <w:spacing w:before="300" w:after="300"/>
        <w:ind w:right="1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1B2" w:rsidRDefault="00D721B2">
      <w:pPr>
        <w:rPr>
          <w:rFonts w:ascii="Times New Roman" w:eastAsia="Times New Roman" w:hAnsi="Times New Roman" w:cs="Times New Roman"/>
        </w:rPr>
      </w:pPr>
    </w:p>
    <w:tbl>
      <w:tblPr>
        <w:tblStyle w:val="a8"/>
        <w:tblW w:w="7088" w:type="dxa"/>
        <w:tblInd w:w="40" w:type="dxa"/>
        <w:tblLayout w:type="fixed"/>
        <w:tblLook w:val="0000" w:firstRow="0" w:lastRow="0" w:firstColumn="0" w:lastColumn="0" w:noHBand="0" w:noVBand="0"/>
      </w:tblPr>
      <w:tblGrid>
        <w:gridCol w:w="507"/>
        <w:gridCol w:w="1838"/>
        <w:gridCol w:w="2020"/>
        <w:gridCol w:w="1603"/>
        <w:gridCol w:w="1120"/>
      </w:tblGrid>
      <w:tr w:rsidR="00D721B2" w:rsidTr="00FD325D">
        <w:trPr>
          <w:trHeight w:val="840"/>
        </w:trPr>
        <w:tc>
          <w:tcPr>
            <w:tcW w:w="7088" w:type="dxa"/>
            <w:gridSpan w:val="5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721B2" w:rsidRDefault="00425E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T.C.</w:t>
            </w:r>
          </w:p>
          <w:p w:rsidR="00D721B2" w:rsidRDefault="00425E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GİRESUN ÜNİVERSİTESİ </w:t>
            </w:r>
          </w:p>
          <w:p w:rsidR="00D721B2" w:rsidRDefault="00425EF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BİRİM İÇ KONTROL VE RİSK YÖNETİM EKİBİ TOPLANTI TUTANAĞI</w:t>
            </w:r>
          </w:p>
          <w:p w:rsidR="00D721B2" w:rsidRDefault="00D721B2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FD325D" w:rsidRDefault="00FD325D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FD325D" w:rsidRPr="00FD325D" w:rsidRDefault="00FD325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</w:t>
            </w:r>
            <w:r w:rsidRPr="00FD325D">
              <w:rPr>
                <w:b/>
                <w:sz w:val="20"/>
                <w:szCs w:val="20"/>
              </w:rPr>
              <w:t>Toplantı Tarihi:12.02.2026</w:t>
            </w:r>
          </w:p>
        </w:tc>
      </w:tr>
      <w:tr w:rsidR="00FD325D" w:rsidTr="00FD325D">
        <w:trPr>
          <w:trHeight w:val="30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S.N.</w:t>
            </w:r>
          </w:p>
        </w:tc>
        <w:tc>
          <w:tcPr>
            <w:tcW w:w="183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Adı Soyadı</w:t>
            </w:r>
          </w:p>
        </w:tc>
        <w:tc>
          <w:tcPr>
            <w:tcW w:w="3623" w:type="dxa"/>
            <w:gridSpan w:val="2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 w:rsidP="00E157F1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Görevi</w:t>
            </w:r>
          </w:p>
        </w:tc>
        <w:tc>
          <w:tcPr>
            <w:tcW w:w="11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İmza</w:t>
            </w:r>
          </w:p>
        </w:tc>
      </w:tr>
      <w:tr w:rsidR="00FD325D" w:rsidTr="00FD325D">
        <w:trPr>
          <w:trHeight w:val="56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Mustafa CÜCE</w:t>
            </w:r>
          </w:p>
        </w:tc>
        <w:tc>
          <w:tcPr>
            <w:tcW w:w="20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="006C674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Harcama Yetkilisi</w:t>
            </w:r>
          </w:p>
        </w:tc>
        <w:tc>
          <w:tcPr>
            <w:tcW w:w="160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</w:p>
        </w:tc>
      </w:tr>
      <w:tr w:rsidR="00FD325D" w:rsidTr="00FD325D">
        <w:trPr>
          <w:trHeight w:val="56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Zühal ERDEMİR</w:t>
            </w:r>
          </w:p>
        </w:tc>
        <w:tc>
          <w:tcPr>
            <w:tcW w:w="20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6C674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="00FD325D">
              <w:rPr>
                <w:sz w:val="20"/>
                <w:szCs w:val="20"/>
              </w:rPr>
              <w:t xml:space="preserve"> Koordinatör</w:t>
            </w:r>
          </w:p>
        </w:tc>
        <w:tc>
          <w:tcPr>
            <w:tcW w:w="160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</w:p>
        </w:tc>
      </w:tr>
      <w:tr w:rsidR="00FD325D" w:rsidTr="00FD325D">
        <w:trPr>
          <w:trHeight w:val="56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Bahadır ATMACA</w:t>
            </w:r>
          </w:p>
        </w:tc>
        <w:tc>
          <w:tcPr>
            <w:tcW w:w="20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6C674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FD325D">
              <w:rPr>
                <w:sz w:val="20"/>
                <w:szCs w:val="20"/>
              </w:rPr>
              <w:t>ÜYE</w:t>
            </w:r>
          </w:p>
        </w:tc>
        <w:tc>
          <w:tcPr>
            <w:tcW w:w="160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 w:rsidP="00712F4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</w:p>
        </w:tc>
      </w:tr>
      <w:tr w:rsidR="00FD325D" w:rsidTr="00FD325D">
        <w:trPr>
          <w:trHeight w:val="56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Leyla KAYA DURMAZ</w:t>
            </w:r>
          </w:p>
        </w:tc>
        <w:tc>
          <w:tcPr>
            <w:tcW w:w="20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="006C674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ÜYE</w:t>
            </w:r>
          </w:p>
        </w:tc>
        <w:tc>
          <w:tcPr>
            <w:tcW w:w="160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</w:p>
        </w:tc>
      </w:tr>
      <w:tr w:rsidR="00FD325D" w:rsidTr="00FD325D">
        <w:trPr>
          <w:trHeight w:val="56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Zeliha ÇOLAK</w:t>
            </w:r>
          </w:p>
        </w:tc>
        <w:tc>
          <w:tcPr>
            <w:tcW w:w="20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6C674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="00FD325D">
              <w:rPr>
                <w:sz w:val="20"/>
                <w:szCs w:val="20"/>
              </w:rPr>
              <w:t xml:space="preserve"> ÜYE</w:t>
            </w:r>
            <w:r>
              <w:rPr>
                <w:sz w:val="20"/>
                <w:szCs w:val="20"/>
              </w:rPr>
              <w:t>(Yıllık İzinli)</w:t>
            </w:r>
          </w:p>
        </w:tc>
        <w:tc>
          <w:tcPr>
            <w:tcW w:w="160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</w:p>
        </w:tc>
      </w:tr>
      <w:tr w:rsidR="00FD325D" w:rsidTr="00FD325D">
        <w:trPr>
          <w:trHeight w:val="56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Emre ÜSTÜNKAYA            </w:t>
            </w:r>
          </w:p>
        </w:tc>
        <w:tc>
          <w:tcPr>
            <w:tcW w:w="20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ÜYE</w:t>
            </w:r>
            <w:r w:rsidR="006C674C">
              <w:rPr>
                <w:sz w:val="20"/>
                <w:szCs w:val="20"/>
              </w:rPr>
              <w:t xml:space="preserve"> (Yıllık İzinli)</w:t>
            </w:r>
          </w:p>
        </w:tc>
        <w:tc>
          <w:tcPr>
            <w:tcW w:w="160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</w:p>
        </w:tc>
      </w:tr>
      <w:tr w:rsidR="00FD325D" w:rsidTr="00FD325D">
        <w:trPr>
          <w:trHeight w:val="56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Mediha BOZKURTARICI     </w:t>
            </w:r>
          </w:p>
        </w:tc>
        <w:tc>
          <w:tcPr>
            <w:tcW w:w="20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ÜYE</w:t>
            </w:r>
          </w:p>
        </w:tc>
        <w:tc>
          <w:tcPr>
            <w:tcW w:w="160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2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</w:p>
        </w:tc>
      </w:tr>
    </w:tbl>
    <w:p w:rsidR="00D721B2" w:rsidRDefault="00D721B2">
      <w:pPr>
        <w:spacing w:before="300" w:after="300"/>
        <w:ind w:right="1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1B2" w:rsidRDefault="00D721B2">
      <w:pPr>
        <w:spacing w:before="300" w:after="300"/>
        <w:ind w:right="1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1B2" w:rsidRDefault="00D721B2">
      <w:pPr>
        <w:spacing w:before="300" w:after="300"/>
        <w:ind w:right="140"/>
        <w:rPr>
          <w:rFonts w:ascii="Times New Roman" w:eastAsia="Times New Roman" w:hAnsi="Times New Roman" w:cs="Times New Roman"/>
          <w:sz w:val="24"/>
          <w:szCs w:val="24"/>
        </w:rPr>
      </w:pPr>
    </w:p>
    <w:sectPr w:rsidR="00D721B2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9CD" w:rsidRDefault="00DF09CD">
      <w:pPr>
        <w:spacing w:line="240" w:lineRule="auto"/>
      </w:pPr>
      <w:r>
        <w:separator/>
      </w:r>
    </w:p>
  </w:endnote>
  <w:endnote w:type="continuationSeparator" w:id="0">
    <w:p w:rsidR="00DF09CD" w:rsidRDefault="00DF09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1" w:fontKey="{0F37692B-BADA-4119-8FF8-638226EAACEC}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  <w:embedRegular r:id="rId2" w:fontKey="{92843C8C-0833-44BD-B896-1CAB0891703E}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  <w:embedRegular r:id="rId3" w:fontKey="{193A0D2C-40B7-4981-AD32-427A4BAB1F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1B2" w:rsidRDefault="00425E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color w:val="000000"/>
      </w:rPr>
      <w:t xml:space="preserve">Sayfa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9115D6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/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9115D6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</w:p>
  <w:p w:rsidR="00D721B2" w:rsidRDefault="00D721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9CD" w:rsidRDefault="00DF09CD">
      <w:pPr>
        <w:spacing w:line="240" w:lineRule="auto"/>
      </w:pPr>
      <w:r>
        <w:separator/>
      </w:r>
    </w:p>
  </w:footnote>
  <w:footnote w:type="continuationSeparator" w:id="0">
    <w:p w:rsidR="00DF09CD" w:rsidRDefault="00DF09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1B2" w:rsidRDefault="00D721B2">
    <w:pPr>
      <w:widowControl w:val="0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9"/>
      <w:tblpPr w:leftFromText="180" w:rightFromText="180" w:topFromText="180" w:bottomFromText="180" w:vertAnchor="text" w:tblpX="-690"/>
      <w:tblW w:w="10530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40"/>
      <w:gridCol w:w="5790"/>
      <w:gridCol w:w="2100"/>
    </w:tblGrid>
    <w:tr w:rsidR="00D721B2">
      <w:trPr>
        <w:trHeight w:val="1215"/>
      </w:trPr>
      <w:tc>
        <w:tcPr>
          <w:tcW w:w="2640" w:type="dxa"/>
          <w:vAlign w:val="center"/>
        </w:tcPr>
        <w:p w:rsidR="00D721B2" w:rsidRDefault="00425EF2">
          <w:pPr>
            <w:spacing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val="tr-TR"/>
            </w:rPr>
            <w:drawing>
              <wp:inline distT="0" distB="0" distL="0" distR="0" wp14:anchorId="7FB98462" wp14:editId="0B18A18F">
                <wp:extent cx="777240" cy="922020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922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0" w:type="dxa"/>
          <w:vAlign w:val="center"/>
        </w:tcPr>
        <w:p w:rsidR="00D721B2" w:rsidRDefault="00425EF2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T.C.</w:t>
          </w:r>
        </w:p>
        <w:p w:rsidR="00D721B2" w:rsidRDefault="00425EF2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 xml:space="preserve">GİRESUN ÜNİVERSİTESİ </w:t>
          </w:r>
        </w:p>
        <w:p w:rsidR="00422F4D" w:rsidRDefault="00422F4D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ŞEBİNKARAHİSAR UYGULAMALI BİLİMLER YÜKSEKOKULU</w:t>
          </w:r>
        </w:p>
        <w:p w:rsidR="00D721B2" w:rsidRDefault="00425EF2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TOPLANTI TUTANAĞI FORMU</w:t>
          </w:r>
        </w:p>
        <w:p w:rsidR="00422F4D" w:rsidRDefault="00422F4D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</w:p>
      </w:tc>
      <w:tc>
        <w:tcPr>
          <w:tcW w:w="2100" w:type="dxa"/>
          <w:vAlign w:val="center"/>
        </w:tcPr>
        <w:p w:rsidR="00D721B2" w:rsidRDefault="00425EF2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val="tr-TR"/>
            </w:rPr>
            <w:drawing>
              <wp:inline distT="0" distB="0" distL="0" distR="0" wp14:anchorId="71C0ABC3" wp14:editId="078A57F9">
                <wp:extent cx="910770" cy="593254"/>
                <wp:effectExtent l="0" t="0" r="0" b="0"/>
                <wp:docPr id="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0770" cy="59325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D721B2" w:rsidRDefault="00D721B2">
    <w:pPr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021E3"/>
    <w:multiLevelType w:val="hybridMultilevel"/>
    <w:tmpl w:val="736088F0"/>
    <w:lvl w:ilvl="0" w:tplc="D536376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60E4912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DD88E6C">
      <w:numFmt w:val="bullet"/>
      <w:lvlText w:val=""/>
      <w:lvlJc w:val="left"/>
      <w:pPr>
        <w:ind w:left="2160" w:hanging="1800"/>
      </w:pPr>
    </w:lvl>
    <w:lvl w:ilvl="3" w:tplc="3950351A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746CCA74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4770097C">
      <w:numFmt w:val="bullet"/>
      <w:lvlText w:val=""/>
      <w:lvlJc w:val="left"/>
      <w:pPr>
        <w:ind w:left="4320" w:hanging="3960"/>
      </w:pPr>
    </w:lvl>
    <w:lvl w:ilvl="6" w:tplc="52E80CFA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23C2342E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C66BA2C">
      <w:numFmt w:val="bullet"/>
      <w:lvlText w:val=""/>
      <w:lvlJc w:val="left"/>
      <w:pPr>
        <w:ind w:left="6480" w:hanging="6120"/>
      </w:pPr>
    </w:lvl>
  </w:abstractNum>
  <w:abstractNum w:abstractNumId="1">
    <w:nsid w:val="66EC2987"/>
    <w:multiLevelType w:val="hybridMultilevel"/>
    <w:tmpl w:val="B2E8FA44"/>
    <w:lvl w:ilvl="0" w:tplc="98546266">
      <w:start w:val="1"/>
      <w:numFmt w:val="decimal"/>
      <w:lvlText w:val="%1."/>
      <w:lvlJc w:val="left"/>
      <w:pPr>
        <w:ind w:left="720" w:hanging="360"/>
      </w:pPr>
    </w:lvl>
    <w:lvl w:ilvl="1" w:tplc="402EB20C">
      <w:start w:val="1"/>
      <w:numFmt w:val="decimal"/>
      <w:lvlText w:val="%2."/>
      <w:lvlJc w:val="left"/>
      <w:pPr>
        <w:ind w:left="1440" w:hanging="1080"/>
      </w:pPr>
    </w:lvl>
    <w:lvl w:ilvl="2" w:tplc="06E6E474">
      <w:start w:val="1"/>
      <w:numFmt w:val="decimal"/>
      <w:lvlText w:val="%3."/>
      <w:lvlJc w:val="left"/>
      <w:pPr>
        <w:ind w:left="2160" w:hanging="1980"/>
      </w:pPr>
    </w:lvl>
    <w:lvl w:ilvl="3" w:tplc="B2AC0AE8">
      <w:start w:val="1"/>
      <w:numFmt w:val="decimal"/>
      <w:lvlText w:val="%4."/>
      <w:lvlJc w:val="left"/>
      <w:pPr>
        <w:ind w:left="2880" w:hanging="2520"/>
      </w:pPr>
    </w:lvl>
    <w:lvl w:ilvl="4" w:tplc="E0244E3E">
      <w:start w:val="1"/>
      <w:numFmt w:val="decimal"/>
      <w:lvlText w:val="%5."/>
      <w:lvlJc w:val="left"/>
      <w:pPr>
        <w:ind w:left="3600" w:hanging="3240"/>
      </w:pPr>
    </w:lvl>
    <w:lvl w:ilvl="5" w:tplc="EE8C1D50">
      <w:start w:val="1"/>
      <w:numFmt w:val="decimal"/>
      <w:lvlText w:val="%6."/>
      <w:lvlJc w:val="left"/>
      <w:pPr>
        <w:ind w:left="4320" w:hanging="4140"/>
      </w:pPr>
    </w:lvl>
    <w:lvl w:ilvl="6" w:tplc="F21252EA">
      <w:start w:val="1"/>
      <w:numFmt w:val="decimal"/>
      <w:lvlText w:val="%7."/>
      <w:lvlJc w:val="left"/>
      <w:pPr>
        <w:ind w:left="5040" w:hanging="4680"/>
      </w:pPr>
    </w:lvl>
    <w:lvl w:ilvl="7" w:tplc="530C80C2">
      <w:start w:val="1"/>
      <w:numFmt w:val="decimal"/>
      <w:lvlText w:val="%8."/>
      <w:lvlJc w:val="left"/>
      <w:pPr>
        <w:ind w:left="5760" w:hanging="5400"/>
      </w:pPr>
    </w:lvl>
    <w:lvl w:ilvl="8" w:tplc="285CC5C6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721B2"/>
    <w:rsid w:val="000652C4"/>
    <w:rsid w:val="0024626A"/>
    <w:rsid w:val="00422F4D"/>
    <w:rsid w:val="00425EF2"/>
    <w:rsid w:val="006C674C"/>
    <w:rsid w:val="00712F4F"/>
    <w:rsid w:val="009115D6"/>
    <w:rsid w:val="00A447B2"/>
    <w:rsid w:val="00D721B2"/>
    <w:rsid w:val="00DC3005"/>
    <w:rsid w:val="00DF09CD"/>
    <w:rsid w:val="00E157F1"/>
    <w:rsid w:val="00FD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Balk2">
    <w:name w:val="heading 2"/>
    <w:basedOn w:val="Normal"/>
    <w:next w:val="Normal"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DF7A9B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F7A9B"/>
  </w:style>
  <w:style w:type="paragraph" w:styleId="Altbilgi">
    <w:name w:val="footer"/>
    <w:basedOn w:val="Normal"/>
    <w:link w:val="AltbilgiChar"/>
    <w:uiPriority w:val="99"/>
    <w:unhideWhenUsed/>
    <w:rsid w:val="00DF7A9B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F7A9B"/>
  </w:style>
  <w:style w:type="paragraph" w:styleId="AltKonuBal">
    <w:name w:val="Subtitle"/>
    <w:basedOn w:val="Normal"/>
    <w:next w:val="Normal"/>
    <w:rPr>
      <w:i/>
      <w:iCs/>
      <w:color w:val="4F81BD"/>
      <w:sz w:val="24"/>
      <w:szCs w:val="24"/>
    </w:r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12F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2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Balk2">
    <w:name w:val="heading 2"/>
    <w:basedOn w:val="Normal"/>
    <w:next w:val="Normal"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DF7A9B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F7A9B"/>
  </w:style>
  <w:style w:type="paragraph" w:styleId="Altbilgi">
    <w:name w:val="footer"/>
    <w:basedOn w:val="Normal"/>
    <w:link w:val="AltbilgiChar"/>
    <w:uiPriority w:val="99"/>
    <w:unhideWhenUsed/>
    <w:rsid w:val="00DF7A9B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F7A9B"/>
  </w:style>
  <w:style w:type="paragraph" w:styleId="AltKonuBal">
    <w:name w:val="Subtitle"/>
    <w:basedOn w:val="Normal"/>
    <w:next w:val="Normal"/>
    <w:rPr>
      <w:i/>
      <w:iCs/>
      <w:color w:val="4F81BD"/>
      <w:sz w:val="24"/>
      <w:szCs w:val="24"/>
    </w:r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12F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2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9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/LRaFI1SlujRP/iBPKpSWEnz0w==">CgMxLjA4AHIhMTBzZmtzMmtneXA1eDZiNjkwbXEybktQd2twNkRjUDd5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technopc</dc:creator>
  <cp:lastModifiedBy>technopc</cp:lastModifiedBy>
  <cp:revision>8</cp:revision>
  <cp:lastPrinted>2026-02-12T10:20:00Z</cp:lastPrinted>
  <dcterms:created xsi:type="dcterms:W3CDTF">2026-02-11T12:42:00Z</dcterms:created>
  <dcterms:modified xsi:type="dcterms:W3CDTF">2026-02-12T10:21:00Z</dcterms:modified>
</cp:coreProperties>
</file>